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7450"/>
      </w:tblGrid>
      <w:tr w:rsidR="009A7A49" w:rsidRPr="005E69A7" w:rsidTr="005E69A7">
        <w:trPr>
          <w:trHeight w:val="470"/>
        </w:trPr>
        <w:tc>
          <w:tcPr>
            <w:tcW w:w="8472" w:type="dxa"/>
          </w:tcPr>
          <w:p w:rsidR="009A7A49" w:rsidRPr="00440E18" w:rsidRDefault="009A7A49" w:rsidP="009A7A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0" w:type="dxa"/>
          </w:tcPr>
          <w:p w:rsidR="002C4F4E" w:rsidRPr="00440E18" w:rsidRDefault="002C4F4E" w:rsidP="002C4F4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17428" w:rsidRDefault="00617428" w:rsidP="00617428">
      <w:pPr>
        <w:jc w:val="center"/>
        <w:rPr>
          <w:b/>
          <w:sz w:val="24"/>
          <w:szCs w:val="24"/>
        </w:rPr>
      </w:pPr>
    </w:p>
    <w:p w:rsidR="00617428" w:rsidRDefault="00617428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</w:p>
    <w:p w:rsidR="00617428" w:rsidRDefault="00B61359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заказов</w:t>
      </w:r>
      <w:r w:rsidR="00617428">
        <w:rPr>
          <w:b/>
          <w:sz w:val="24"/>
          <w:szCs w:val="24"/>
        </w:rPr>
        <w:t xml:space="preserve"> на поставку товаров, выполнение работ, </w:t>
      </w:r>
    </w:p>
    <w:p w:rsidR="005E69A7" w:rsidRPr="009A7A49" w:rsidRDefault="00617428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5E69A7" w:rsidRPr="005E69A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9A7" w:rsidRPr="005E69A7" w:rsidRDefault="005E69A7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9A7" w:rsidRPr="005E69A7" w:rsidRDefault="005E69A7" w:rsidP="009A7A4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9A7" w:rsidRPr="005E69A7" w:rsidRDefault="005E69A7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5E69A7" w:rsidRPr="009A7A49" w:rsidRDefault="005E69A7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5E69A7" w:rsidRPr="005E69A7">
        <w:tc>
          <w:tcPr>
            <w:tcW w:w="4423" w:type="dxa"/>
          </w:tcPr>
          <w:p w:rsidR="005E69A7" w:rsidRPr="005E69A7" w:rsidRDefault="005E69A7" w:rsidP="009A7A49">
            <w:r w:rsidRPr="005E69A7">
              <w:t>Наименование заказчика</w:t>
            </w:r>
          </w:p>
        </w:tc>
        <w:tc>
          <w:tcPr>
            <w:tcW w:w="9072" w:type="dxa"/>
          </w:tcPr>
          <w:p w:rsidR="005E69A7" w:rsidRPr="005E69A7" w:rsidRDefault="005E69A7" w:rsidP="009A7A49"/>
        </w:tc>
      </w:tr>
      <w:tr w:rsidR="005E69A7" w:rsidRPr="00C71B73">
        <w:tc>
          <w:tcPr>
            <w:tcW w:w="4423" w:type="dxa"/>
          </w:tcPr>
          <w:p w:rsidR="005E69A7" w:rsidRPr="005E69A7" w:rsidRDefault="005E69A7" w:rsidP="009A7A49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E69A7" w:rsidRPr="00156A1B" w:rsidRDefault="005E69A7" w:rsidP="009A7A49"/>
        </w:tc>
      </w:tr>
      <w:tr w:rsidR="005E69A7" w:rsidRPr="005E69A7">
        <w:tc>
          <w:tcPr>
            <w:tcW w:w="4423" w:type="dxa"/>
          </w:tcPr>
          <w:p w:rsidR="005E69A7" w:rsidRPr="005E69A7" w:rsidRDefault="005E69A7" w:rsidP="009A7A49">
            <w:r w:rsidRPr="005E69A7">
              <w:t>ИНН</w:t>
            </w:r>
          </w:p>
        </w:tc>
        <w:tc>
          <w:tcPr>
            <w:tcW w:w="9072" w:type="dxa"/>
          </w:tcPr>
          <w:p w:rsidR="005E69A7" w:rsidRPr="005E69A7" w:rsidRDefault="005E69A7" w:rsidP="009A7A49"/>
        </w:tc>
      </w:tr>
      <w:tr w:rsidR="005E69A7" w:rsidRPr="005E69A7">
        <w:tc>
          <w:tcPr>
            <w:tcW w:w="4423" w:type="dxa"/>
          </w:tcPr>
          <w:p w:rsidR="005E69A7" w:rsidRPr="005E69A7" w:rsidRDefault="005E69A7" w:rsidP="009A7A49">
            <w:r w:rsidRPr="005E69A7">
              <w:t>КПП</w:t>
            </w:r>
          </w:p>
        </w:tc>
        <w:tc>
          <w:tcPr>
            <w:tcW w:w="9072" w:type="dxa"/>
          </w:tcPr>
          <w:p w:rsidR="005E69A7" w:rsidRPr="005E69A7" w:rsidRDefault="005E69A7" w:rsidP="009A7A49"/>
        </w:tc>
      </w:tr>
      <w:tr w:rsidR="005E69A7" w:rsidRPr="005E69A7">
        <w:tc>
          <w:tcPr>
            <w:tcW w:w="4423" w:type="dxa"/>
          </w:tcPr>
          <w:p w:rsidR="005E69A7" w:rsidRPr="00F74E86" w:rsidRDefault="00F36ADD" w:rsidP="009A7A49">
            <w:pPr>
              <w:rPr>
                <w:highlight w:val="yellow"/>
                <w:lang w:val="en-US"/>
              </w:rPr>
            </w:pPr>
            <w:r>
              <w:t>ОКТМО</w:t>
            </w:r>
          </w:p>
        </w:tc>
        <w:tc>
          <w:tcPr>
            <w:tcW w:w="9072" w:type="dxa"/>
          </w:tcPr>
          <w:p w:rsidR="005E69A7" w:rsidRPr="005E69A7" w:rsidRDefault="005E69A7" w:rsidP="009A7A49"/>
        </w:tc>
      </w:tr>
    </w:tbl>
    <w:p w:rsidR="005E69A7" w:rsidRPr="009A7A49" w:rsidRDefault="005E69A7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8"/>
        <w:gridCol w:w="850"/>
        <w:gridCol w:w="1134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5E69A7" w:rsidRPr="005E69A7" w:rsidTr="001A1D60">
        <w:trPr>
          <w:cantSplit/>
        </w:trPr>
        <w:tc>
          <w:tcPr>
            <w:tcW w:w="907" w:type="dxa"/>
            <w:vMerge w:val="restart"/>
            <w:vAlign w:val="center"/>
          </w:tcPr>
          <w:p w:rsidR="005E69A7" w:rsidRPr="005E69A7" w:rsidRDefault="005E69A7" w:rsidP="00F74E86">
            <w:r w:rsidRPr="005E69A7">
              <w:t>КБК</w:t>
            </w:r>
            <w:r w:rsidR="009C0E79">
              <w:t xml:space="preserve"> </w:t>
            </w:r>
            <w:r w:rsidR="00644D3B">
              <w:t>и КОСГУ</w:t>
            </w:r>
          </w:p>
        </w:tc>
        <w:tc>
          <w:tcPr>
            <w:tcW w:w="907" w:type="dxa"/>
            <w:vMerge w:val="restart"/>
            <w:vAlign w:val="center"/>
          </w:tcPr>
          <w:p w:rsidR="005E69A7" w:rsidRPr="005E69A7" w:rsidRDefault="005E69A7" w:rsidP="009A7A49">
            <w:r w:rsidRPr="005E69A7"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5E69A7" w:rsidRPr="005E69A7" w:rsidRDefault="005E69A7" w:rsidP="009A7A49">
            <w:r w:rsidRPr="005E69A7">
              <w:t>ОК</w:t>
            </w:r>
            <w:r w:rsidR="00F36ADD">
              <w:t>ПД</w:t>
            </w:r>
          </w:p>
        </w:tc>
        <w:tc>
          <w:tcPr>
            <w:tcW w:w="10768" w:type="dxa"/>
            <w:gridSpan w:val="9"/>
            <w:vAlign w:val="center"/>
          </w:tcPr>
          <w:p w:rsidR="005E69A7" w:rsidRPr="005E69A7" w:rsidRDefault="005E69A7" w:rsidP="00544542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5E69A7" w:rsidRPr="005E69A7" w:rsidRDefault="00563F47" w:rsidP="009A7A49">
            <w:r>
              <w:t>Способ определения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5E69A7" w:rsidRPr="005E69A7" w:rsidRDefault="005E69A7" w:rsidP="009A7A49">
            <w:r w:rsidRPr="005E69A7">
              <w:t>Обоснование внесения изменений</w:t>
            </w:r>
          </w:p>
        </w:tc>
      </w:tr>
      <w:tr w:rsidR="005E69A7" w:rsidRPr="005E69A7" w:rsidTr="001A1D60">
        <w:trPr>
          <w:cantSplit/>
        </w:trPr>
        <w:tc>
          <w:tcPr>
            <w:tcW w:w="907" w:type="dxa"/>
            <w:vMerge/>
          </w:tcPr>
          <w:p w:rsidR="005E69A7" w:rsidRPr="005E69A7" w:rsidRDefault="005E69A7" w:rsidP="009A7A49"/>
        </w:tc>
        <w:tc>
          <w:tcPr>
            <w:tcW w:w="907" w:type="dxa"/>
            <w:vMerge/>
          </w:tcPr>
          <w:p w:rsidR="005E69A7" w:rsidRPr="005E69A7" w:rsidRDefault="005E69A7" w:rsidP="009A7A49"/>
        </w:tc>
        <w:tc>
          <w:tcPr>
            <w:tcW w:w="908" w:type="dxa"/>
            <w:vMerge/>
          </w:tcPr>
          <w:p w:rsidR="005E69A7" w:rsidRPr="005E69A7" w:rsidRDefault="005E69A7" w:rsidP="009A7A49"/>
        </w:tc>
        <w:tc>
          <w:tcPr>
            <w:tcW w:w="850" w:type="dxa"/>
            <w:vMerge w:val="restart"/>
            <w:vAlign w:val="center"/>
          </w:tcPr>
          <w:p w:rsidR="005E69A7" w:rsidRPr="005E69A7" w:rsidRDefault="001A1D60" w:rsidP="009A7A49">
            <w:r>
              <w:t>Порядковый номер закупки (лота)</w:t>
            </w:r>
          </w:p>
        </w:tc>
        <w:tc>
          <w:tcPr>
            <w:tcW w:w="1134" w:type="dxa"/>
            <w:vMerge w:val="restart"/>
            <w:vAlign w:val="center"/>
          </w:tcPr>
          <w:p w:rsidR="005E69A7" w:rsidRPr="005E69A7" w:rsidRDefault="005E69A7" w:rsidP="009A7A49">
            <w:r w:rsidRPr="005E69A7"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5E69A7" w:rsidRPr="005E69A7" w:rsidRDefault="005E69A7" w:rsidP="009A7A49"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5E69A7" w:rsidRPr="005E69A7" w:rsidRDefault="005E69A7" w:rsidP="009A7A49">
            <w:r w:rsidRPr="005E69A7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E69A7" w:rsidRPr="005E69A7" w:rsidRDefault="005E69A7" w:rsidP="009A7A49">
            <w:r w:rsidRPr="005E69A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5E69A7" w:rsidRPr="005E69A7" w:rsidRDefault="0046445E" w:rsidP="009A7A49">
            <w:r>
              <w:t>Н</w:t>
            </w:r>
            <w:r w:rsidR="005E69A7" w:rsidRPr="005E69A7">
              <w:t>ачальная (максимальная) цена контракта</w:t>
            </w:r>
            <w:r>
              <w:t xml:space="preserve"> (в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E69A7" w:rsidRPr="005E69A7" w:rsidRDefault="003A1263" w:rsidP="009A7A49">
            <w:r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2"/>
            <w:vAlign w:val="center"/>
          </w:tcPr>
          <w:p w:rsidR="005E69A7" w:rsidRPr="005E69A7" w:rsidRDefault="005E69A7" w:rsidP="00544542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5E69A7" w:rsidRPr="005E69A7" w:rsidRDefault="005E69A7" w:rsidP="009A7A49"/>
        </w:tc>
        <w:tc>
          <w:tcPr>
            <w:tcW w:w="1134" w:type="dxa"/>
            <w:vMerge/>
          </w:tcPr>
          <w:p w:rsidR="005E69A7" w:rsidRPr="005E69A7" w:rsidRDefault="005E69A7" w:rsidP="009A7A49"/>
        </w:tc>
      </w:tr>
      <w:tr w:rsidR="005E69A7" w:rsidRPr="005E69A7" w:rsidTr="001A1D60">
        <w:trPr>
          <w:cantSplit/>
        </w:trPr>
        <w:tc>
          <w:tcPr>
            <w:tcW w:w="907" w:type="dxa"/>
            <w:vMerge/>
          </w:tcPr>
          <w:p w:rsidR="005E69A7" w:rsidRPr="005E69A7" w:rsidRDefault="005E69A7" w:rsidP="009A7A49"/>
        </w:tc>
        <w:tc>
          <w:tcPr>
            <w:tcW w:w="907" w:type="dxa"/>
            <w:vMerge/>
          </w:tcPr>
          <w:p w:rsidR="005E69A7" w:rsidRPr="005E69A7" w:rsidRDefault="005E69A7" w:rsidP="009A7A49"/>
        </w:tc>
        <w:tc>
          <w:tcPr>
            <w:tcW w:w="908" w:type="dxa"/>
            <w:vMerge/>
          </w:tcPr>
          <w:p w:rsidR="005E69A7" w:rsidRPr="005E69A7" w:rsidRDefault="005E69A7" w:rsidP="009A7A49"/>
        </w:tc>
        <w:tc>
          <w:tcPr>
            <w:tcW w:w="850" w:type="dxa"/>
            <w:vMerge/>
          </w:tcPr>
          <w:p w:rsidR="005E69A7" w:rsidRPr="005E69A7" w:rsidRDefault="005E69A7" w:rsidP="009A7A49"/>
        </w:tc>
        <w:tc>
          <w:tcPr>
            <w:tcW w:w="1134" w:type="dxa"/>
            <w:vMerge/>
          </w:tcPr>
          <w:p w:rsidR="005E69A7" w:rsidRPr="005E69A7" w:rsidRDefault="005E69A7" w:rsidP="009A7A49"/>
        </w:tc>
        <w:tc>
          <w:tcPr>
            <w:tcW w:w="1418" w:type="dxa"/>
            <w:vMerge/>
          </w:tcPr>
          <w:p w:rsidR="005E69A7" w:rsidRPr="005E69A7" w:rsidRDefault="005E69A7" w:rsidP="009A7A49"/>
        </w:tc>
        <w:tc>
          <w:tcPr>
            <w:tcW w:w="992" w:type="dxa"/>
            <w:vMerge/>
          </w:tcPr>
          <w:p w:rsidR="005E69A7" w:rsidRPr="005E69A7" w:rsidRDefault="005E69A7" w:rsidP="009A7A49"/>
        </w:tc>
        <w:tc>
          <w:tcPr>
            <w:tcW w:w="992" w:type="dxa"/>
            <w:vMerge/>
          </w:tcPr>
          <w:p w:rsidR="005E69A7" w:rsidRPr="005E69A7" w:rsidRDefault="005E69A7" w:rsidP="009A7A49"/>
        </w:tc>
        <w:tc>
          <w:tcPr>
            <w:tcW w:w="1560" w:type="dxa"/>
            <w:vMerge/>
            <w:vAlign w:val="bottom"/>
          </w:tcPr>
          <w:p w:rsidR="005E69A7" w:rsidRPr="005E69A7" w:rsidRDefault="005E69A7" w:rsidP="009A7A49"/>
        </w:tc>
        <w:tc>
          <w:tcPr>
            <w:tcW w:w="1559" w:type="dxa"/>
            <w:vMerge/>
            <w:vAlign w:val="bottom"/>
          </w:tcPr>
          <w:p w:rsidR="005E69A7" w:rsidRPr="005E69A7" w:rsidRDefault="005E69A7" w:rsidP="009A7A49"/>
        </w:tc>
        <w:tc>
          <w:tcPr>
            <w:tcW w:w="1134" w:type="dxa"/>
            <w:vAlign w:val="center"/>
          </w:tcPr>
          <w:p w:rsidR="005E69A7" w:rsidRPr="005E69A7" w:rsidRDefault="00722E7D" w:rsidP="00722E7D">
            <w:r>
              <w:t>Планируемый с</w:t>
            </w:r>
            <w:r w:rsidR="005E69A7" w:rsidRPr="005E69A7">
              <w:t xml:space="preserve">рок размещения </w:t>
            </w:r>
            <w:r>
              <w:t>извещения</w:t>
            </w:r>
            <w:r w:rsidR="005E69A7" w:rsidRPr="005E69A7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5E69A7" w:rsidRPr="005E69A7" w:rsidRDefault="005E69A7" w:rsidP="009A7A49">
            <w:r w:rsidRPr="005E69A7"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5E69A7" w:rsidRPr="005E69A7" w:rsidRDefault="005E69A7" w:rsidP="009A7A49"/>
        </w:tc>
        <w:tc>
          <w:tcPr>
            <w:tcW w:w="1134" w:type="dxa"/>
            <w:vMerge/>
          </w:tcPr>
          <w:p w:rsidR="005E69A7" w:rsidRPr="005E69A7" w:rsidRDefault="005E69A7" w:rsidP="009A7A49"/>
        </w:tc>
      </w:tr>
      <w:tr w:rsidR="005E69A7" w:rsidRPr="005E69A7" w:rsidTr="001A1D60">
        <w:tc>
          <w:tcPr>
            <w:tcW w:w="907" w:type="dxa"/>
          </w:tcPr>
          <w:p w:rsidR="005E69A7" w:rsidRPr="005E69A7" w:rsidRDefault="005E69A7" w:rsidP="009A7A49">
            <w:r w:rsidRPr="005E69A7">
              <w:t>1</w:t>
            </w:r>
          </w:p>
        </w:tc>
        <w:tc>
          <w:tcPr>
            <w:tcW w:w="907" w:type="dxa"/>
          </w:tcPr>
          <w:p w:rsidR="005E69A7" w:rsidRPr="005E69A7" w:rsidRDefault="005E69A7" w:rsidP="009A7A49">
            <w:r w:rsidRPr="005E69A7">
              <w:t>2</w:t>
            </w:r>
          </w:p>
        </w:tc>
        <w:tc>
          <w:tcPr>
            <w:tcW w:w="908" w:type="dxa"/>
          </w:tcPr>
          <w:p w:rsidR="005E69A7" w:rsidRPr="005E69A7" w:rsidRDefault="005E69A7" w:rsidP="009A7A49">
            <w:r w:rsidRPr="005E69A7">
              <w:t>3</w:t>
            </w:r>
          </w:p>
        </w:tc>
        <w:tc>
          <w:tcPr>
            <w:tcW w:w="850" w:type="dxa"/>
          </w:tcPr>
          <w:p w:rsidR="005E69A7" w:rsidRPr="005E69A7" w:rsidRDefault="005E69A7" w:rsidP="009A7A49">
            <w:r w:rsidRPr="005E69A7">
              <w:t>4</w:t>
            </w:r>
          </w:p>
        </w:tc>
        <w:tc>
          <w:tcPr>
            <w:tcW w:w="1134" w:type="dxa"/>
          </w:tcPr>
          <w:p w:rsidR="005E69A7" w:rsidRPr="005E69A7" w:rsidRDefault="005E69A7" w:rsidP="009A7A49">
            <w:r w:rsidRPr="005E69A7">
              <w:t>5</w:t>
            </w:r>
          </w:p>
        </w:tc>
        <w:tc>
          <w:tcPr>
            <w:tcW w:w="1418" w:type="dxa"/>
          </w:tcPr>
          <w:p w:rsidR="005E69A7" w:rsidRPr="005E69A7" w:rsidRDefault="005E69A7" w:rsidP="009A7A49">
            <w:r w:rsidRPr="005E69A7">
              <w:t>6</w:t>
            </w:r>
          </w:p>
        </w:tc>
        <w:tc>
          <w:tcPr>
            <w:tcW w:w="992" w:type="dxa"/>
          </w:tcPr>
          <w:p w:rsidR="005E69A7" w:rsidRPr="005E69A7" w:rsidRDefault="005E69A7" w:rsidP="009A7A49">
            <w:r w:rsidRPr="005E69A7">
              <w:t>7</w:t>
            </w:r>
          </w:p>
        </w:tc>
        <w:tc>
          <w:tcPr>
            <w:tcW w:w="992" w:type="dxa"/>
          </w:tcPr>
          <w:p w:rsidR="005E69A7" w:rsidRPr="005E69A7" w:rsidRDefault="005E69A7" w:rsidP="009A7A49">
            <w:r w:rsidRPr="005E69A7">
              <w:t>8</w:t>
            </w:r>
          </w:p>
        </w:tc>
        <w:tc>
          <w:tcPr>
            <w:tcW w:w="1560" w:type="dxa"/>
            <w:vAlign w:val="bottom"/>
          </w:tcPr>
          <w:p w:rsidR="005E69A7" w:rsidRPr="005E69A7" w:rsidRDefault="005E69A7" w:rsidP="009A7A49">
            <w:r w:rsidRPr="005E69A7">
              <w:t>9</w:t>
            </w:r>
          </w:p>
        </w:tc>
        <w:tc>
          <w:tcPr>
            <w:tcW w:w="1559" w:type="dxa"/>
            <w:vAlign w:val="bottom"/>
          </w:tcPr>
          <w:p w:rsidR="005E69A7" w:rsidRPr="005E69A7" w:rsidRDefault="005E69A7" w:rsidP="009A7A49">
            <w:r w:rsidRPr="005E69A7">
              <w:t>10</w:t>
            </w:r>
          </w:p>
        </w:tc>
        <w:tc>
          <w:tcPr>
            <w:tcW w:w="1134" w:type="dxa"/>
            <w:vAlign w:val="bottom"/>
          </w:tcPr>
          <w:p w:rsidR="005E69A7" w:rsidRPr="005E69A7" w:rsidRDefault="005E69A7" w:rsidP="009A7A49">
            <w:r w:rsidRPr="005E69A7">
              <w:t>11</w:t>
            </w:r>
          </w:p>
        </w:tc>
        <w:tc>
          <w:tcPr>
            <w:tcW w:w="1129" w:type="dxa"/>
            <w:vAlign w:val="bottom"/>
          </w:tcPr>
          <w:p w:rsidR="005E69A7" w:rsidRPr="005E69A7" w:rsidRDefault="005E69A7" w:rsidP="009A7A49">
            <w:r w:rsidRPr="005E69A7">
              <w:t>12</w:t>
            </w:r>
          </w:p>
        </w:tc>
        <w:tc>
          <w:tcPr>
            <w:tcW w:w="1139" w:type="dxa"/>
            <w:vAlign w:val="bottom"/>
          </w:tcPr>
          <w:p w:rsidR="005E69A7" w:rsidRPr="005E69A7" w:rsidRDefault="005E69A7" w:rsidP="009A7A49">
            <w:r w:rsidRPr="005E69A7">
              <w:t>13</w:t>
            </w:r>
          </w:p>
        </w:tc>
        <w:tc>
          <w:tcPr>
            <w:tcW w:w="1134" w:type="dxa"/>
          </w:tcPr>
          <w:p w:rsidR="005E69A7" w:rsidRPr="005E69A7" w:rsidRDefault="005E69A7" w:rsidP="009A7A49">
            <w:r w:rsidRPr="005E69A7">
              <w:t>14</w:t>
            </w:r>
          </w:p>
        </w:tc>
      </w:tr>
      <w:tr w:rsidR="005E69A7" w:rsidRPr="005E69A7" w:rsidTr="001A1D60">
        <w:tc>
          <w:tcPr>
            <w:tcW w:w="907" w:type="dxa"/>
          </w:tcPr>
          <w:p w:rsidR="005E69A7" w:rsidRPr="005E69A7" w:rsidRDefault="005E69A7" w:rsidP="009A7A49"/>
        </w:tc>
        <w:tc>
          <w:tcPr>
            <w:tcW w:w="907" w:type="dxa"/>
          </w:tcPr>
          <w:p w:rsidR="005E69A7" w:rsidRPr="005E69A7" w:rsidRDefault="005E69A7" w:rsidP="009A7A49"/>
        </w:tc>
        <w:tc>
          <w:tcPr>
            <w:tcW w:w="908" w:type="dxa"/>
          </w:tcPr>
          <w:p w:rsidR="005E69A7" w:rsidRPr="005E69A7" w:rsidRDefault="005E69A7" w:rsidP="009A7A49"/>
        </w:tc>
        <w:tc>
          <w:tcPr>
            <w:tcW w:w="850" w:type="dxa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  <w:tc>
          <w:tcPr>
            <w:tcW w:w="1418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1560" w:type="dxa"/>
            <w:vAlign w:val="bottom"/>
          </w:tcPr>
          <w:p w:rsidR="005E69A7" w:rsidRPr="005E69A7" w:rsidRDefault="005E69A7" w:rsidP="009A7A49"/>
        </w:tc>
        <w:tc>
          <w:tcPr>
            <w:tcW w:w="155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  <w:vAlign w:val="bottom"/>
          </w:tcPr>
          <w:p w:rsidR="005E69A7" w:rsidRPr="005E69A7" w:rsidRDefault="005E69A7" w:rsidP="009A7A49"/>
        </w:tc>
        <w:tc>
          <w:tcPr>
            <w:tcW w:w="1129" w:type="dxa"/>
            <w:vAlign w:val="bottom"/>
          </w:tcPr>
          <w:p w:rsidR="005E69A7" w:rsidRPr="005E69A7" w:rsidRDefault="005E69A7" w:rsidP="009A7A49"/>
        </w:tc>
        <w:tc>
          <w:tcPr>
            <w:tcW w:w="113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</w:tr>
      <w:tr w:rsidR="005E69A7" w:rsidRPr="005E69A7" w:rsidTr="001A1D60">
        <w:tc>
          <w:tcPr>
            <w:tcW w:w="907" w:type="dxa"/>
          </w:tcPr>
          <w:p w:rsidR="005E69A7" w:rsidRPr="005E69A7" w:rsidRDefault="005E69A7" w:rsidP="009A7A49"/>
        </w:tc>
        <w:tc>
          <w:tcPr>
            <w:tcW w:w="907" w:type="dxa"/>
          </w:tcPr>
          <w:p w:rsidR="005E69A7" w:rsidRPr="005E69A7" w:rsidRDefault="005E69A7" w:rsidP="009A7A49"/>
        </w:tc>
        <w:tc>
          <w:tcPr>
            <w:tcW w:w="908" w:type="dxa"/>
          </w:tcPr>
          <w:p w:rsidR="005E69A7" w:rsidRPr="005E69A7" w:rsidRDefault="005E69A7" w:rsidP="009A7A49"/>
        </w:tc>
        <w:tc>
          <w:tcPr>
            <w:tcW w:w="850" w:type="dxa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  <w:tc>
          <w:tcPr>
            <w:tcW w:w="1418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1560" w:type="dxa"/>
            <w:vAlign w:val="bottom"/>
          </w:tcPr>
          <w:p w:rsidR="005E69A7" w:rsidRPr="005E69A7" w:rsidRDefault="005E69A7" w:rsidP="009A7A49"/>
        </w:tc>
        <w:tc>
          <w:tcPr>
            <w:tcW w:w="155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  <w:vAlign w:val="bottom"/>
          </w:tcPr>
          <w:p w:rsidR="005E69A7" w:rsidRPr="005E69A7" w:rsidRDefault="005E69A7" w:rsidP="009A7A49"/>
        </w:tc>
        <w:tc>
          <w:tcPr>
            <w:tcW w:w="1129" w:type="dxa"/>
            <w:vAlign w:val="bottom"/>
          </w:tcPr>
          <w:p w:rsidR="005E69A7" w:rsidRPr="005E69A7" w:rsidRDefault="005E69A7" w:rsidP="009A7A49"/>
        </w:tc>
        <w:tc>
          <w:tcPr>
            <w:tcW w:w="113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</w:tr>
      <w:tr w:rsidR="005E69A7" w:rsidRPr="005E69A7" w:rsidTr="001A1D60">
        <w:tc>
          <w:tcPr>
            <w:tcW w:w="907" w:type="dxa"/>
          </w:tcPr>
          <w:p w:rsidR="005E69A7" w:rsidRPr="005E69A7" w:rsidRDefault="005E69A7" w:rsidP="009A7A49"/>
        </w:tc>
        <w:tc>
          <w:tcPr>
            <w:tcW w:w="907" w:type="dxa"/>
          </w:tcPr>
          <w:p w:rsidR="005E69A7" w:rsidRPr="005E69A7" w:rsidRDefault="005E69A7" w:rsidP="009A7A49"/>
        </w:tc>
        <w:tc>
          <w:tcPr>
            <w:tcW w:w="908" w:type="dxa"/>
          </w:tcPr>
          <w:p w:rsidR="005E69A7" w:rsidRPr="005E69A7" w:rsidRDefault="005E69A7" w:rsidP="009A7A49"/>
        </w:tc>
        <w:tc>
          <w:tcPr>
            <w:tcW w:w="850" w:type="dxa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  <w:tc>
          <w:tcPr>
            <w:tcW w:w="1418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992" w:type="dxa"/>
          </w:tcPr>
          <w:p w:rsidR="005E69A7" w:rsidRPr="005E69A7" w:rsidRDefault="005E69A7" w:rsidP="009A7A49"/>
        </w:tc>
        <w:tc>
          <w:tcPr>
            <w:tcW w:w="1560" w:type="dxa"/>
            <w:vAlign w:val="bottom"/>
          </w:tcPr>
          <w:p w:rsidR="005E69A7" w:rsidRPr="005E69A7" w:rsidRDefault="005E69A7" w:rsidP="009A7A49"/>
        </w:tc>
        <w:tc>
          <w:tcPr>
            <w:tcW w:w="155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  <w:vAlign w:val="bottom"/>
          </w:tcPr>
          <w:p w:rsidR="005E69A7" w:rsidRPr="005E69A7" w:rsidRDefault="005E69A7" w:rsidP="009A7A49"/>
        </w:tc>
        <w:tc>
          <w:tcPr>
            <w:tcW w:w="1129" w:type="dxa"/>
            <w:vAlign w:val="bottom"/>
          </w:tcPr>
          <w:p w:rsidR="005E69A7" w:rsidRPr="005E69A7" w:rsidRDefault="005E69A7" w:rsidP="009A7A49"/>
        </w:tc>
        <w:tc>
          <w:tcPr>
            <w:tcW w:w="1139" w:type="dxa"/>
            <w:vAlign w:val="bottom"/>
          </w:tcPr>
          <w:p w:rsidR="005E69A7" w:rsidRPr="005E69A7" w:rsidRDefault="005E69A7" w:rsidP="009A7A49"/>
        </w:tc>
        <w:tc>
          <w:tcPr>
            <w:tcW w:w="1134" w:type="dxa"/>
          </w:tcPr>
          <w:p w:rsidR="005E69A7" w:rsidRPr="005E69A7" w:rsidRDefault="005E69A7" w:rsidP="009A7A49"/>
        </w:tc>
      </w:tr>
    </w:tbl>
    <w:p w:rsidR="005E69A7" w:rsidRPr="009A7A49" w:rsidRDefault="005E69A7">
      <w:pPr>
        <w:rPr>
          <w:sz w:val="22"/>
          <w:szCs w:val="22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993"/>
      </w:tblGrid>
      <w:tr w:rsidR="005B3B8C" w:rsidRPr="005E69A7" w:rsidTr="005B3B8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B8C" w:rsidRPr="005E69A7" w:rsidRDefault="005B3B8C" w:rsidP="005B3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B8C" w:rsidRPr="005E69A7" w:rsidRDefault="005B3B8C" w:rsidP="009A7A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B8C" w:rsidRPr="005E69A7" w:rsidRDefault="005B3B8C" w:rsidP="009A7A49">
            <w:pPr>
              <w:rPr>
                <w:sz w:val="22"/>
                <w:szCs w:val="22"/>
              </w:rPr>
            </w:pPr>
          </w:p>
        </w:tc>
      </w:tr>
      <w:tr w:rsidR="005B3B8C" w:rsidRPr="005E69A7" w:rsidTr="005B3B8C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5B3B8C" w:rsidRPr="005E69A7" w:rsidRDefault="002C4F4E" w:rsidP="002C4F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(Фамилия</w:t>
            </w:r>
            <w:r w:rsidR="00C31FEC">
              <w:rPr>
                <w:sz w:val="22"/>
                <w:szCs w:val="22"/>
              </w:rPr>
              <w:t xml:space="preserve"> и инициалы</w:t>
            </w:r>
            <w:r>
              <w:rPr>
                <w:sz w:val="22"/>
                <w:szCs w:val="22"/>
              </w:rPr>
              <w:t xml:space="preserve"> заказчика,</w:t>
            </w:r>
            <w:r w:rsidR="005B3B8C" w:rsidRPr="005E69A7">
              <w:rPr>
                <w:sz w:val="22"/>
                <w:szCs w:val="22"/>
              </w:rPr>
              <w:t xml:space="preserve"> </w:t>
            </w:r>
            <w:r w:rsidR="005B3B8C">
              <w:rPr>
                <w:sz w:val="22"/>
                <w:szCs w:val="22"/>
              </w:rPr>
              <w:t>уполномоченного орг</w:t>
            </w:r>
            <w:r>
              <w:rPr>
                <w:sz w:val="22"/>
                <w:szCs w:val="22"/>
              </w:rPr>
              <w:t xml:space="preserve">ана, уполномоченного учреждения; </w:t>
            </w:r>
            <w:r w:rsidR="005B3B8C">
              <w:rPr>
                <w:sz w:val="22"/>
                <w:szCs w:val="22"/>
              </w:rPr>
              <w:t>телефон (факс) и (или) адрес электронной почты</w:t>
            </w:r>
            <w:r w:rsidR="005B3B8C" w:rsidRPr="005E69A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3B8C" w:rsidRPr="005E69A7" w:rsidRDefault="005B3B8C" w:rsidP="009A7A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3B8C" w:rsidRPr="005E69A7" w:rsidRDefault="005B3B8C" w:rsidP="009A7A49">
            <w:pPr>
              <w:rPr>
                <w:sz w:val="22"/>
                <w:szCs w:val="22"/>
              </w:rPr>
            </w:pPr>
          </w:p>
        </w:tc>
      </w:tr>
    </w:tbl>
    <w:p w:rsidR="005E69A7" w:rsidRPr="009A7A49" w:rsidRDefault="005E69A7" w:rsidP="005B3B8C">
      <w:pPr>
        <w:spacing w:before="120"/>
        <w:rPr>
          <w:sz w:val="22"/>
          <w:szCs w:val="22"/>
        </w:rPr>
      </w:pPr>
    </w:p>
    <w:p w:rsidR="009A7A49" w:rsidRPr="009A7A49" w:rsidRDefault="009A7A49" w:rsidP="009A7A49">
      <w:pPr>
        <w:rPr>
          <w:sz w:val="22"/>
          <w:szCs w:val="22"/>
        </w:rPr>
      </w:pPr>
      <w:r w:rsidRPr="009A7A49">
        <w:rPr>
          <w:sz w:val="22"/>
          <w:szCs w:val="22"/>
        </w:rPr>
        <w:t>__________________</w:t>
      </w:r>
    </w:p>
    <w:p w:rsidR="009A7A49" w:rsidRPr="009A7A49" w:rsidRDefault="009A7A49" w:rsidP="009A7A49">
      <w:pPr>
        <w:rPr>
          <w:sz w:val="22"/>
          <w:szCs w:val="22"/>
        </w:rPr>
      </w:pPr>
      <w:r w:rsidRPr="009A7A49">
        <w:rPr>
          <w:sz w:val="22"/>
          <w:szCs w:val="22"/>
        </w:rPr>
        <w:t>* При наличии.</w:t>
      </w:r>
    </w:p>
    <w:p w:rsidR="00544542" w:rsidRDefault="00544542" w:rsidP="009A7A49">
      <w:pPr>
        <w:rPr>
          <w:sz w:val="22"/>
          <w:szCs w:val="22"/>
          <w:u w:val="single"/>
        </w:rPr>
      </w:pPr>
    </w:p>
    <w:p w:rsidR="00544542" w:rsidRDefault="00544542" w:rsidP="009A7A49">
      <w:pPr>
        <w:rPr>
          <w:sz w:val="22"/>
          <w:szCs w:val="22"/>
          <w:u w:val="single"/>
        </w:rPr>
      </w:pPr>
    </w:p>
    <w:p w:rsidR="002C4F4E" w:rsidRDefault="002C4F4E" w:rsidP="009A7A49">
      <w:pPr>
        <w:rPr>
          <w:sz w:val="22"/>
          <w:szCs w:val="22"/>
          <w:u w:val="single"/>
        </w:rPr>
      </w:pPr>
    </w:p>
    <w:p w:rsidR="002C4F4E" w:rsidRDefault="002C4F4E" w:rsidP="009A7A49">
      <w:pPr>
        <w:rPr>
          <w:sz w:val="22"/>
          <w:szCs w:val="22"/>
          <w:u w:val="single"/>
        </w:rPr>
      </w:pPr>
    </w:p>
    <w:p w:rsidR="002C4F4E" w:rsidRDefault="002C4F4E" w:rsidP="009A7A49">
      <w:pPr>
        <w:rPr>
          <w:sz w:val="22"/>
          <w:szCs w:val="22"/>
          <w:u w:val="single"/>
        </w:rPr>
      </w:pPr>
    </w:p>
    <w:p w:rsidR="002C4F4E" w:rsidRDefault="002C4F4E" w:rsidP="009A7A49">
      <w:pPr>
        <w:rPr>
          <w:sz w:val="22"/>
          <w:szCs w:val="22"/>
          <w:u w:val="single"/>
        </w:rPr>
      </w:pPr>
    </w:p>
    <w:p w:rsidR="00544542" w:rsidRPr="00544542" w:rsidRDefault="005E69A7" w:rsidP="009A7A49">
      <w:pPr>
        <w:rPr>
          <w:sz w:val="22"/>
          <w:szCs w:val="22"/>
        </w:rPr>
      </w:pPr>
      <w:r w:rsidRPr="00544542">
        <w:rPr>
          <w:sz w:val="22"/>
          <w:szCs w:val="22"/>
          <w:u w:val="single"/>
        </w:rPr>
        <w:t>Примечания:</w:t>
      </w:r>
      <w:r w:rsidR="00617428" w:rsidRPr="00544542">
        <w:rPr>
          <w:sz w:val="22"/>
          <w:szCs w:val="22"/>
        </w:rPr>
        <w:t xml:space="preserve"> </w:t>
      </w:r>
    </w:p>
    <w:p w:rsidR="00544542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1. В строке «ОКАТО» указывается код Общероссийского классификатора территорий муниципальных образований (ОКТМО).</w:t>
      </w:r>
    </w:p>
    <w:p w:rsidR="00617428" w:rsidRPr="00544542" w:rsidRDefault="00544542" w:rsidP="000F3FA5">
      <w:pPr>
        <w:rPr>
          <w:sz w:val="22"/>
          <w:szCs w:val="22"/>
        </w:rPr>
      </w:pPr>
      <w:r w:rsidRPr="00505888">
        <w:rPr>
          <w:sz w:val="22"/>
          <w:szCs w:val="22"/>
        </w:rPr>
        <w:t>2</w:t>
      </w:r>
      <w:r w:rsidR="000F3FA5" w:rsidRPr="00505888">
        <w:rPr>
          <w:sz w:val="22"/>
          <w:szCs w:val="22"/>
        </w:rPr>
        <w:t>.</w:t>
      </w:r>
      <w:r w:rsidR="000F3FA5">
        <w:rPr>
          <w:sz w:val="22"/>
          <w:szCs w:val="22"/>
        </w:rPr>
        <w:t xml:space="preserve"> </w:t>
      </w:r>
      <w:r w:rsidR="00617428" w:rsidRPr="00544542">
        <w:rPr>
          <w:sz w:val="22"/>
          <w:szCs w:val="22"/>
        </w:rPr>
        <w:t>В столбце 1</w:t>
      </w:r>
      <w:r w:rsidR="005E69A7" w:rsidRPr="00544542">
        <w:rPr>
          <w:sz w:val="22"/>
          <w:szCs w:val="22"/>
        </w:rPr>
        <w:t xml:space="preserve"> </w:t>
      </w:r>
      <w:r w:rsidR="000F3FA5">
        <w:rPr>
          <w:sz w:val="22"/>
          <w:szCs w:val="22"/>
        </w:rPr>
        <w:t xml:space="preserve">указывается код бюджетной классификации Российской Федерации (КБК), </w:t>
      </w:r>
      <w:proofErr w:type="gramStart"/>
      <w:r w:rsidR="000F3FA5">
        <w:rPr>
          <w:sz w:val="22"/>
          <w:szCs w:val="22"/>
        </w:rPr>
        <w:t>содержащий</w:t>
      </w:r>
      <w:proofErr w:type="gramEnd"/>
      <w:r w:rsidR="000F3FA5">
        <w:rPr>
          <w:sz w:val="22"/>
          <w:szCs w:val="22"/>
        </w:rPr>
        <w:t xml:space="preserve"> в том числе код вида расходов (КВР), детализированный до подгруппы и элемента КВР, и код классификации операции сектора государственного управления (КОСГУ), детализированный до статьи и подстатьи КОСГУ, относящихся к расходам бюджетов</w:t>
      </w:r>
      <w:r w:rsidR="00617428" w:rsidRPr="00544542">
        <w:rPr>
          <w:sz w:val="22"/>
          <w:szCs w:val="22"/>
        </w:rPr>
        <w:t>.</w:t>
      </w:r>
    </w:p>
    <w:p w:rsidR="00617428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3</w:t>
      </w:r>
      <w:r w:rsidR="001A1D60" w:rsidRPr="00544542">
        <w:rPr>
          <w:sz w:val="22"/>
          <w:szCs w:val="22"/>
        </w:rPr>
        <w:t xml:space="preserve">. </w:t>
      </w:r>
      <w:r w:rsidR="00617428" w:rsidRPr="00544542">
        <w:rPr>
          <w:sz w:val="22"/>
          <w:szCs w:val="22"/>
        </w:rPr>
        <w:t>В столбце 2 по соответствующей закупке (лоту) – код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</w:t>
      </w:r>
      <w:r w:rsidR="00F36ADD">
        <w:rPr>
          <w:sz w:val="22"/>
          <w:szCs w:val="22"/>
        </w:rPr>
        <w:t>льности, продукции и услуг (ОКПД</w:t>
      </w:r>
      <w:r w:rsidR="00617428" w:rsidRPr="00544542">
        <w:rPr>
          <w:sz w:val="22"/>
          <w:szCs w:val="22"/>
        </w:rPr>
        <w:t>), указанному в столбце 3, с обязательным указанием класса, подкласса, группы, подгруппы, и вида объекта закупки.</w:t>
      </w:r>
    </w:p>
    <w:p w:rsidR="001A1D60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4</w:t>
      </w:r>
      <w:r w:rsidR="001A1D60" w:rsidRPr="00544542">
        <w:rPr>
          <w:sz w:val="22"/>
          <w:szCs w:val="22"/>
        </w:rPr>
        <w:t>. В столбце 3 по соответст</w:t>
      </w:r>
      <w:r w:rsidR="00F36ADD">
        <w:rPr>
          <w:sz w:val="22"/>
          <w:szCs w:val="22"/>
        </w:rPr>
        <w:t>вующей закупке (лоту) – код ОКПД</w:t>
      </w:r>
      <w:r w:rsidR="001A1D60" w:rsidRPr="00544542">
        <w:rPr>
          <w:sz w:val="22"/>
          <w:szCs w:val="22"/>
        </w:rPr>
        <w:t xml:space="preserve"> с обязательным указанием класса, подкласс, группы, подгруппы, и вида объекта закупки. </w:t>
      </w:r>
    </w:p>
    <w:p w:rsidR="001A1D60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5</w:t>
      </w:r>
      <w:r w:rsidR="00041EA2" w:rsidRPr="00544542">
        <w:rPr>
          <w:sz w:val="22"/>
          <w:szCs w:val="22"/>
        </w:rPr>
        <w:t xml:space="preserve">. </w:t>
      </w:r>
      <w:r w:rsidR="001A1D60" w:rsidRPr="00544542">
        <w:rPr>
          <w:sz w:val="22"/>
          <w:szCs w:val="22"/>
        </w:rPr>
        <w:t xml:space="preserve">В столбце 4 –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</w:t>
      </w:r>
      <w:r w:rsidR="00041EA2" w:rsidRPr="00544542">
        <w:rPr>
          <w:sz w:val="22"/>
          <w:szCs w:val="22"/>
        </w:rPr>
        <w:t>начинающейся с единицы.</w:t>
      </w:r>
    </w:p>
    <w:p w:rsidR="00041EA2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6</w:t>
      </w:r>
      <w:r w:rsidR="00136792" w:rsidRPr="00544542">
        <w:rPr>
          <w:sz w:val="22"/>
          <w:szCs w:val="22"/>
        </w:rPr>
        <w:t xml:space="preserve">. </w:t>
      </w:r>
      <w:r w:rsidR="00041EA2" w:rsidRPr="00544542">
        <w:rPr>
          <w:sz w:val="22"/>
          <w:szCs w:val="22"/>
        </w:rPr>
        <w:t xml:space="preserve">В столбце 5 – наименование товара, работы, услуги, </w:t>
      </w:r>
      <w:proofErr w:type="gramStart"/>
      <w:r w:rsidR="00041EA2" w:rsidRPr="00544542">
        <w:rPr>
          <w:sz w:val="22"/>
          <w:szCs w:val="22"/>
        </w:rPr>
        <w:t>являющихся</w:t>
      </w:r>
      <w:proofErr w:type="gramEnd"/>
      <w:r w:rsidR="00041EA2" w:rsidRPr="00544542">
        <w:rPr>
          <w:sz w:val="22"/>
          <w:szCs w:val="22"/>
        </w:rPr>
        <w:t xml:space="preserve"> предметом контракта. В случае</w:t>
      </w:r>
      <w:proofErr w:type="gramStart"/>
      <w:r w:rsidR="00041EA2" w:rsidRPr="00544542">
        <w:rPr>
          <w:sz w:val="22"/>
          <w:szCs w:val="22"/>
        </w:rPr>
        <w:t>,</w:t>
      </w:r>
      <w:proofErr w:type="gramEnd"/>
      <w:r w:rsidR="00041EA2" w:rsidRPr="00544542">
        <w:rPr>
          <w:sz w:val="22"/>
          <w:szCs w:val="22"/>
        </w:rPr>
        <w:t xml:space="preserve"> если при осуществлении закупки выделяются лоты, в плане-графике предмет контракта указывается раздельно по каждому лоту.</w:t>
      </w:r>
    </w:p>
    <w:p w:rsidR="000F3FA5" w:rsidRDefault="00544542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>7</w:t>
      </w:r>
      <w:r w:rsidR="00136792" w:rsidRPr="00544542">
        <w:rPr>
          <w:sz w:val="22"/>
          <w:szCs w:val="22"/>
        </w:rPr>
        <w:t xml:space="preserve">. </w:t>
      </w:r>
      <w:r w:rsidR="0093779D" w:rsidRPr="00544542">
        <w:rPr>
          <w:sz w:val="22"/>
          <w:szCs w:val="22"/>
        </w:rPr>
        <w:t>В столбце 6</w:t>
      </w:r>
      <w:r w:rsidR="000F3FA5">
        <w:rPr>
          <w:sz w:val="22"/>
          <w:szCs w:val="22"/>
        </w:rPr>
        <w:t xml:space="preserve"> указываются:</w:t>
      </w:r>
    </w:p>
    <w:p w:rsidR="000F3FA5" w:rsidRDefault="0093779D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 </w:t>
      </w:r>
      <w:r w:rsidR="004A10B3" w:rsidRPr="00544542">
        <w:rPr>
          <w:sz w:val="22"/>
          <w:szCs w:val="22"/>
        </w:rPr>
        <w:t>–</w:t>
      </w:r>
      <w:r w:rsidRPr="00544542">
        <w:rPr>
          <w:sz w:val="22"/>
          <w:szCs w:val="22"/>
        </w:rPr>
        <w:t xml:space="preserve"> </w:t>
      </w:r>
      <w:r w:rsidR="000F3FA5">
        <w:rPr>
          <w:sz w:val="22"/>
          <w:szCs w:val="22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r w:rsidR="000F3FA5" w:rsidRPr="000F3FA5">
        <w:rPr>
          <w:sz w:val="22"/>
          <w:szCs w:val="22"/>
        </w:rPr>
        <w:t>ст. 33</w:t>
      </w:r>
      <w:r w:rsidR="000F3FA5">
        <w:rPr>
          <w:sz w:val="22"/>
          <w:szCs w:val="22"/>
        </w:rPr>
        <w:t xml:space="preserve"> Федерального закона № 44-ФЗ;</w:t>
      </w:r>
    </w:p>
    <w:p w:rsidR="000F3FA5" w:rsidRDefault="000F3FA5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sz w:val="22"/>
          <w:szCs w:val="22"/>
        </w:rPr>
        <w:t>группировочные</w:t>
      </w:r>
      <w:proofErr w:type="spellEnd"/>
      <w:r>
        <w:rPr>
          <w:sz w:val="22"/>
          <w:szCs w:val="22"/>
        </w:rPr>
        <w:t xml:space="preserve"> наименования, если объектом закупки являются лекарственные средства;</w:t>
      </w:r>
    </w:p>
    <w:p w:rsidR="000F3FA5" w:rsidRDefault="000F3FA5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r w:rsidRPr="000F3FA5">
        <w:rPr>
          <w:sz w:val="22"/>
          <w:szCs w:val="22"/>
        </w:rPr>
        <w:t>ст. 14</w:t>
      </w:r>
      <w:r>
        <w:rPr>
          <w:sz w:val="22"/>
          <w:szCs w:val="22"/>
        </w:rPr>
        <w:t xml:space="preserve"> Федерального закона № 44-ФЗ (при наличии таких запретов, ограничений, условий);</w:t>
      </w:r>
    </w:p>
    <w:p w:rsidR="000F3FA5" w:rsidRDefault="000F3FA5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предоставляемые участникам закупки преимущества в соответствии со </w:t>
      </w:r>
      <w:r w:rsidRPr="000F3FA5">
        <w:rPr>
          <w:sz w:val="22"/>
          <w:szCs w:val="22"/>
        </w:rPr>
        <w:t>ст. 28</w:t>
      </w:r>
      <w:r>
        <w:rPr>
          <w:sz w:val="22"/>
          <w:szCs w:val="22"/>
        </w:rPr>
        <w:t xml:space="preserve"> и </w:t>
      </w:r>
      <w:r w:rsidRPr="000F3FA5">
        <w:rPr>
          <w:sz w:val="22"/>
          <w:szCs w:val="22"/>
        </w:rPr>
        <w:t>29</w:t>
      </w:r>
      <w:r>
        <w:rPr>
          <w:sz w:val="22"/>
          <w:szCs w:val="22"/>
        </w:rPr>
        <w:t xml:space="preserve"> Федерального закона № 44-ФЗ (при наличии таких преимуществ);</w:t>
      </w:r>
    </w:p>
    <w:p w:rsidR="000F3FA5" w:rsidRDefault="000F3FA5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дополнительные требования к участникам закупки, установленные в соответствии с </w:t>
      </w:r>
      <w:r w:rsidRPr="000F3FA5">
        <w:rPr>
          <w:sz w:val="22"/>
          <w:szCs w:val="22"/>
        </w:rPr>
        <w:t>ч. 2 ст. 31</w:t>
      </w:r>
      <w:r>
        <w:rPr>
          <w:sz w:val="22"/>
          <w:szCs w:val="22"/>
        </w:rPr>
        <w:t xml:space="preserve"> Федерального закона № 44-ФЗ (при наличии таких требований);</w:t>
      </w:r>
    </w:p>
    <w:p w:rsidR="000F3FA5" w:rsidRDefault="000F3FA5" w:rsidP="000F3FA5">
      <w:pPr>
        <w:rPr>
          <w:sz w:val="22"/>
          <w:szCs w:val="22"/>
        </w:rPr>
      </w:pPr>
      <w:proofErr w:type="gramStart"/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r w:rsidRPr="000F3FA5">
        <w:rPr>
          <w:sz w:val="22"/>
          <w:szCs w:val="22"/>
        </w:rPr>
        <w:t>ст. 30</w:t>
      </w:r>
      <w:r>
        <w:rPr>
          <w:sz w:val="22"/>
          <w:szCs w:val="22"/>
        </w:rPr>
        <w:t xml:space="preserve"> Федерального закона № 44-ФЗ (при наличии</w:t>
      </w:r>
      <w:proofErr w:type="gramEnd"/>
      <w:r>
        <w:rPr>
          <w:sz w:val="22"/>
          <w:szCs w:val="22"/>
        </w:rPr>
        <w:t xml:space="preserve"> таких ограничений или требований);</w:t>
      </w:r>
    </w:p>
    <w:p w:rsidR="0093779D" w:rsidRPr="00544542" w:rsidRDefault="000F3FA5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– </w:t>
      </w:r>
      <w:r>
        <w:rPr>
          <w:sz w:val="22"/>
          <w:szCs w:val="22"/>
        </w:rPr>
        <w:t>информация об обязательном общественном обсуждении закупки товара, работы или услуги.</w:t>
      </w:r>
    </w:p>
    <w:p w:rsidR="004A10B3" w:rsidRPr="00544542" w:rsidRDefault="00544542" w:rsidP="000F3FA5">
      <w:pPr>
        <w:rPr>
          <w:sz w:val="22"/>
          <w:szCs w:val="22"/>
        </w:rPr>
      </w:pPr>
      <w:r w:rsidRPr="00544542">
        <w:rPr>
          <w:sz w:val="22"/>
          <w:szCs w:val="22"/>
        </w:rPr>
        <w:t>8</w:t>
      </w:r>
      <w:r w:rsidR="00136792" w:rsidRPr="00544542">
        <w:rPr>
          <w:sz w:val="22"/>
          <w:szCs w:val="22"/>
        </w:rPr>
        <w:t xml:space="preserve">. </w:t>
      </w:r>
      <w:r w:rsidR="004A10B3" w:rsidRPr="00544542">
        <w:rPr>
          <w:sz w:val="22"/>
          <w:szCs w:val="22"/>
        </w:rPr>
        <w:t>В столбце 7 – единицы измерения товаров, работ, услуг, являющихся предметом контракта, в соответствии с Общероссийски</w:t>
      </w:r>
      <w:r w:rsidR="00F36ADD">
        <w:rPr>
          <w:sz w:val="22"/>
          <w:szCs w:val="22"/>
        </w:rPr>
        <w:t>м</w:t>
      </w:r>
      <w:r w:rsidR="004A10B3" w:rsidRPr="00544542">
        <w:rPr>
          <w:sz w:val="22"/>
          <w:szCs w:val="22"/>
        </w:rPr>
        <w:t xml:space="preserve"> классификатором единиц измерения (ОКЕИ)</w:t>
      </w:r>
      <w:r w:rsidR="000F3FA5">
        <w:rPr>
          <w:sz w:val="22"/>
          <w:szCs w:val="22"/>
        </w:rPr>
        <w:t xml:space="preserve"> (в случае, если объект закупки может быть количественно измерен)</w:t>
      </w:r>
      <w:r w:rsidR="0046445E" w:rsidRPr="00544542">
        <w:rPr>
          <w:sz w:val="22"/>
          <w:szCs w:val="22"/>
        </w:rPr>
        <w:t>.</w:t>
      </w:r>
    </w:p>
    <w:p w:rsidR="0046445E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9</w:t>
      </w:r>
      <w:r w:rsidR="00136792" w:rsidRPr="00544542">
        <w:rPr>
          <w:sz w:val="22"/>
          <w:szCs w:val="22"/>
        </w:rPr>
        <w:t xml:space="preserve">. </w:t>
      </w:r>
      <w:r w:rsidR="0046445E" w:rsidRPr="00544542">
        <w:rPr>
          <w:sz w:val="22"/>
          <w:szCs w:val="22"/>
        </w:rPr>
        <w:t>В столбце 8 – количество товаров, работ, услуг, являющихся предметом контракта, в соответствии с единицами измерения, предусмотренными  в столбце 7 формы планов-графиков. В случае если период осуществления закупки товаров превышает срок, на который утверждается план-график, в столбце 8 формы планов-графиков через символ «/» указывается количество товара, планируемого к поставке в текущем году исполнения контракта.</w:t>
      </w:r>
    </w:p>
    <w:p w:rsidR="00D913B6" w:rsidRPr="00544542" w:rsidRDefault="00544542" w:rsidP="001209DC">
      <w:pPr>
        <w:rPr>
          <w:sz w:val="22"/>
          <w:szCs w:val="22"/>
        </w:rPr>
      </w:pPr>
      <w:r w:rsidRPr="00544542">
        <w:rPr>
          <w:sz w:val="22"/>
          <w:szCs w:val="22"/>
        </w:rPr>
        <w:lastRenderedPageBreak/>
        <w:t>10</w:t>
      </w:r>
      <w:r w:rsidR="00136792" w:rsidRPr="00544542">
        <w:rPr>
          <w:sz w:val="22"/>
          <w:szCs w:val="22"/>
        </w:rPr>
        <w:t xml:space="preserve">. </w:t>
      </w:r>
      <w:r w:rsidR="00D913B6" w:rsidRPr="00544542">
        <w:rPr>
          <w:sz w:val="22"/>
          <w:szCs w:val="22"/>
        </w:rPr>
        <w:t xml:space="preserve">В столбце 9 – начальная (максимальная) цена контракта (в тыс. </w:t>
      </w:r>
      <w:proofErr w:type="spellStart"/>
      <w:r w:rsidR="00D913B6" w:rsidRPr="00544542">
        <w:rPr>
          <w:sz w:val="22"/>
          <w:szCs w:val="22"/>
        </w:rPr>
        <w:t>руб</w:t>
      </w:r>
      <w:proofErr w:type="spellEnd"/>
      <w:r w:rsidR="00D913B6" w:rsidRPr="00544542">
        <w:rPr>
          <w:sz w:val="22"/>
          <w:szCs w:val="22"/>
        </w:rPr>
        <w:t xml:space="preserve">). Начальная (максимальная) цена контракта определяется заказчиком в соответствии с требованиями ст. 22 Федерального  закона № 44-ФЗ. В случае если период осуществления закупки превышает срок, на который утверждается план-график, в столбце 9 через символ «/» также указывается размер выплат в текущем году исполнения контракта. </w:t>
      </w:r>
      <w:proofErr w:type="gramStart"/>
      <w:r w:rsidR="00D913B6" w:rsidRPr="00544542">
        <w:rPr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оказания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 указывается цена запасных частей или каждой запасной части</w:t>
      </w:r>
      <w:proofErr w:type="gramEnd"/>
      <w:r w:rsidR="00D913B6" w:rsidRPr="00544542">
        <w:rPr>
          <w:sz w:val="22"/>
          <w:szCs w:val="22"/>
        </w:rPr>
        <w:t xml:space="preserve"> к технике, оборудованию, цена единицы </w:t>
      </w:r>
      <w:r w:rsidR="00D763A1">
        <w:rPr>
          <w:sz w:val="22"/>
          <w:szCs w:val="22"/>
        </w:rPr>
        <w:t>работы</w:t>
      </w:r>
      <w:r w:rsidR="00D913B6" w:rsidRPr="00544542">
        <w:rPr>
          <w:sz w:val="22"/>
          <w:szCs w:val="22"/>
        </w:rPr>
        <w:t xml:space="preserve"> или услуги, а также через символ «/» максимальный размер оплаты по контракту</w:t>
      </w:r>
      <w:r w:rsidR="003A1263" w:rsidRPr="00544542">
        <w:rPr>
          <w:sz w:val="22"/>
          <w:szCs w:val="22"/>
        </w:rPr>
        <w:t>.</w:t>
      </w:r>
      <w:r w:rsidR="001209DC">
        <w:rPr>
          <w:sz w:val="22"/>
          <w:szCs w:val="22"/>
        </w:rPr>
        <w:t xml:space="preserve"> В случае если финансирование одного объекта закупки осуществляется по нескольким КБК, также указывается распределение начальной (максимальной) цены контракта по каждому КБК либо распределение размера выплат в текущем году исполнения контракта по каждому КБК (если период осуществления закупки превышает срок, на который утверждается план-график).</w:t>
      </w:r>
    </w:p>
    <w:p w:rsidR="003A1263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11</w:t>
      </w:r>
      <w:r w:rsidR="00136792" w:rsidRPr="00544542">
        <w:rPr>
          <w:sz w:val="22"/>
          <w:szCs w:val="22"/>
        </w:rPr>
        <w:t xml:space="preserve">. </w:t>
      </w:r>
      <w:r w:rsidR="003A1263" w:rsidRPr="00544542">
        <w:rPr>
          <w:sz w:val="22"/>
          <w:szCs w:val="22"/>
        </w:rPr>
        <w:t xml:space="preserve">В столбце 10 – через символ «/» размер обеспечения заявки (в тыс. </w:t>
      </w:r>
      <w:proofErr w:type="spellStart"/>
      <w:r w:rsidR="003A1263" w:rsidRPr="00544542">
        <w:rPr>
          <w:sz w:val="22"/>
          <w:szCs w:val="22"/>
        </w:rPr>
        <w:t>руб</w:t>
      </w:r>
      <w:proofErr w:type="spellEnd"/>
      <w:r w:rsidR="003A1263" w:rsidRPr="00544542">
        <w:rPr>
          <w:sz w:val="22"/>
          <w:szCs w:val="22"/>
        </w:rPr>
        <w:t xml:space="preserve">), размер обеспечения исполнения контракта </w:t>
      </w:r>
      <w:proofErr w:type="gramStart"/>
      <w:r w:rsidR="003A1263" w:rsidRPr="00544542">
        <w:rPr>
          <w:sz w:val="22"/>
          <w:szCs w:val="22"/>
        </w:rPr>
        <w:t xml:space="preserve">( </w:t>
      </w:r>
      <w:proofErr w:type="gramEnd"/>
      <w:r w:rsidR="003A1263" w:rsidRPr="00544542">
        <w:rPr>
          <w:sz w:val="22"/>
          <w:szCs w:val="22"/>
        </w:rPr>
        <w:t xml:space="preserve">в тыс. </w:t>
      </w:r>
      <w:proofErr w:type="spellStart"/>
      <w:r w:rsidR="003A1263" w:rsidRPr="00544542">
        <w:rPr>
          <w:sz w:val="22"/>
          <w:szCs w:val="22"/>
        </w:rPr>
        <w:t>руб</w:t>
      </w:r>
      <w:proofErr w:type="spellEnd"/>
      <w:r w:rsidR="003A1263" w:rsidRPr="00544542">
        <w:rPr>
          <w:sz w:val="22"/>
          <w:szCs w:val="22"/>
        </w:rPr>
        <w:t>) и размер аванса (в процентах) (если предполагается)</w:t>
      </w:r>
      <w:r w:rsidR="00722E7D" w:rsidRPr="00544542">
        <w:rPr>
          <w:sz w:val="22"/>
          <w:szCs w:val="22"/>
        </w:rPr>
        <w:t>.</w:t>
      </w:r>
    </w:p>
    <w:p w:rsidR="00722E7D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12</w:t>
      </w:r>
      <w:r w:rsidR="00136792" w:rsidRPr="00544542">
        <w:rPr>
          <w:sz w:val="22"/>
          <w:szCs w:val="22"/>
        </w:rPr>
        <w:t xml:space="preserve">. </w:t>
      </w:r>
      <w:r w:rsidR="00722E7D" w:rsidRPr="00544542">
        <w:rPr>
          <w:sz w:val="22"/>
          <w:szCs w:val="22"/>
        </w:rPr>
        <w:t>В столбце 11-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 если в соответствии с Федеральным законом № 44-ФЗ  не предусмотрено размещение извещения об осуществлении 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контракта.</w:t>
      </w:r>
    </w:p>
    <w:p w:rsidR="00722E7D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13</w:t>
      </w:r>
      <w:r w:rsidR="00136792" w:rsidRPr="00544542">
        <w:rPr>
          <w:sz w:val="22"/>
          <w:szCs w:val="22"/>
        </w:rPr>
        <w:t xml:space="preserve">. </w:t>
      </w:r>
      <w:r w:rsidR="00722E7D" w:rsidRPr="00544542">
        <w:rPr>
          <w:sz w:val="22"/>
          <w:szCs w:val="22"/>
        </w:rPr>
        <w:t xml:space="preserve">В столбце 12 – срок исполнения контракта. </w:t>
      </w:r>
      <w:proofErr w:type="gramStart"/>
      <w:r w:rsidR="00722E7D" w:rsidRPr="00544542">
        <w:rPr>
          <w:sz w:val="22"/>
          <w:szCs w:val="22"/>
        </w:rPr>
        <w:t>В случае если контрактом предусмотрены поэтапное исполнение, указываются сроки исполнения отдельных этапов, если периодичная поставка товаров, выполнение работ, оказание услуг – периодичность поставки товаров, выполнения работ, оказания услуг (ежедневно, еженедельно, два раза в месяц, ежемесячно, ежеквартально, раз в полгода)</w:t>
      </w:r>
      <w:r w:rsidR="00563F47" w:rsidRPr="00544542">
        <w:rPr>
          <w:sz w:val="22"/>
          <w:szCs w:val="22"/>
        </w:rPr>
        <w:t>.</w:t>
      </w:r>
      <w:proofErr w:type="gramEnd"/>
    </w:p>
    <w:p w:rsidR="00563F47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14</w:t>
      </w:r>
      <w:r w:rsidR="00136792" w:rsidRPr="00544542">
        <w:rPr>
          <w:sz w:val="22"/>
          <w:szCs w:val="22"/>
        </w:rPr>
        <w:t xml:space="preserve">. </w:t>
      </w:r>
      <w:r w:rsidR="00563F47" w:rsidRPr="00544542">
        <w:rPr>
          <w:sz w:val="22"/>
          <w:szCs w:val="22"/>
        </w:rPr>
        <w:t>В столбце 13 – способ определения поставщика (подрядчика, исполнителя).</w:t>
      </w:r>
    </w:p>
    <w:p w:rsidR="00563F47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15</w:t>
      </w:r>
      <w:r w:rsidR="00136792" w:rsidRPr="00544542">
        <w:rPr>
          <w:sz w:val="22"/>
          <w:szCs w:val="22"/>
        </w:rPr>
        <w:t xml:space="preserve">. </w:t>
      </w:r>
      <w:r w:rsidR="00563F47" w:rsidRPr="00544542">
        <w:rPr>
          <w:sz w:val="22"/>
          <w:szCs w:val="22"/>
        </w:rPr>
        <w:t>В столбце 14 – обоснование внесения изменений в утвержденный план-график со ссылкой на соответствующий подпункт пункта 15 примечаний к форме планов-графиков.</w:t>
      </w:r>
    </w:p>
    <w:p w:rsidR="00136792" w:rsidRPr="00544542" w:rsidRDefault="00544542" w:rsidP="00AC4912">
      <w:pPr>
        <w:rPr>
          <w:sz w:val="22"/>
          <w:szCs w:val="22"/>
        </w:rPr>
      </w:pPr>
      <w:r w:rsidRPr="00AC4912">
        <w:rPr>
          <w:sz w:val="22"/>
          <w:szCs w:val="22"/>
        </w:rPr>
        <w:t>16</w:t>
      </w:r>
      <w:r w:rsidR="00136792" w:rsidRPr="00AC4912">
        <w:rPr>
          <w:sz w:val="22"/>
          <w:szCs w:val="22"/>
        </w:rPr>
        <w:t>.</w:t>
      </w:r>
      <w:r w:rsidR="00136792" w:rsidRPr="00544542">
        <w:rPr>
          <w:sz w:val="22"/>
          <w:szCs w:val="22"/>
        </w:rPr>
        <w:t xml:space="preserve"> Информация о закупках, которые планируется осуществлять в соответствии с пункт</w:t>
      </w:r>
      <w:r w:rsidR="001209DC">
        <w:rPr>
          <w:sz w:val="22"/>
          <w:szCs w:val="22"/>
        </w:rPr>
        <w:t>о</w:t>
      </w:r>
      <w:r w:rsidR="00136792" w:rsidRPr="00544542">
        <w:rPr>
          <w:sz w:val="22"/>
          <w:szCs w:val="22"/>
        </w:rPr>
        <w:t>м 7 части 2 статьи 83 Федерального закона № 44-ФЗ, указывается в столбцах</w:t>
      </w:r>
      <w:proofErr w:type="gramStart"/>
      <w:r w:rsidR="00136792" w:rsidRPr="00544542">
        <w:rPr>
          <w:sz w:val="22"/>
          <w:szCs w:val="22"/>
        </w:rPr>
        <w:t>1</w:t>
      </w:r>
      <w:proofErr w:type="gramEnd"/>
      <w:r w:rsidR="00136792" w:rsidRPr="00544542">
        <w:rPr>
          <w:sz w:val="22"/>
          <w:szCs w:val="22"/>
        </w:rPr>
        <w:t xml:space="preserve">, 5 , 9 и 13 </w:t>
      </w:r>
      <w:r w:rsidR="001209DC">
        <w:rPr>
          <w:sz w:val="22"/>
          <w:szCs w:val="22"/>
        </w:rPr>
        <w:t>формы планов-графиков одной строкой в размере годового объема денежных средств</w:t>
      </w:r>
      <w:r w:rsidR="00136792" w:rsidRPr="00544542">
        <w:rPr>
          <w:sz w:val="22"/>
          <w:szCs w:val="22"/>
        </w:rPr>
        <w:t>.</w:t>
      </w:r>
    </w:p>
    <w:p w:rsidR="001209DC" w:rsidRDefault="00544542" w:rsidP="00AC4912">
      <w:pPr>
        <w:rPr>
          <w:sz w:val="22"/>
          <w:szCs w:val="22"/>
        </w:rPr>
      </w:pPr>
      <w:r w:rsidRPr="00544542">
        <w:rPr>
          <w:sz w:val="22"/>
          <w:szCs w:val="22"/>
        </w:rPr>
        <w:t>17</w:t>
      </w:r>
      <w:r w:rsidR="00136792" w:rsidRPr="00544542">
        <w:rPr>
          <w:sz w:val="22"/>
          <w:szCs w:val="22"/>
        </w:rPr>
        <w:t>.Информация о закупках, которые планируется  осуществлять в соответствии с пунктами 4</w:t>
      </w:r>
      <w:r w:rsidR="001209DC">
        <w:rPr>
          <w:sz w:val="22"/>
          <w:szCs w:val="22"/>
        </w:rPr>
        <w:t>,</w:t>
      </w:r>
      <w:r w:rsidR="00136792" w:rsidRPr="00544542">
        <w:rPr>
          <w:sz w:val="22"/>
          <w:szCs w:val="22"/>
        </w:rPr>
        <w:t xml:space="preserve"> 5</w:t>
      </w:r>
      <w:r w:rsidR="001209DC">
        <w:rPr>
          <w:sz w:val="22"/>
          <w:szCs w:val="22"/>
        </w:rPr>
        <w:t>, 26, 33</w:t>
      </w:r>
      <w:r w:rsidR="00136792" w:rsidRPr="00544542">
        <w:rPr>
          <w:sz w:val="22"/>
          <w:szCs w:val="22"/>
        </w:rPr>
        <w:t xml:space="preserve"> части 1 статья 93 Федерального закона № 44-ФЗ, указывается в столбцах</w:t>
      </w:r>
      <w:proofErr w:type="gramStart"/>
      <w:r w:rsidR="00D26C96" w:rsidRPr="00544542">
        <w:rPr>
          <w:sz w:val="22"/>
          <w:szCs w:val="22"/>
        </w:rPr>
        <w:t>1</w:t>
      </w:r>
      <w:proofErr w:type="gramEnd"/>
      <w:r w:rsidR="00D26C96" w:rsidRPr="00544542">
        <w:rPr>
          <w:sz w:val="22"/>
          <w:szCs w:val="22"/>
        </w:rPr>
        <w:t xml:space="preserve">, 9 и 13 формы планов-графиков одной строкой по каждому коду бюджетной классификации </w:t>
      </w:r>
      <w:r w:rsidR="001209DC">
        <w:rPr>
          <w:sz w:val="22"/>
          <w:szCs w:val="22"/>
        </w:rPr>
        <w:t>в размере годового объема денежных средств по каждому из перечисленных ниже объектов закупки:</w:t>
      </w:r>
    </w:p>
    <w:p w:rsidR="00AC4912" w:rsidRDefault="00AC4912" w:rsidP="00AC4912">
      <w:pPr>
        <w:rPr>
          <w:sz w:val="22"/>
          <w:szCs w:val="22"/>
        </w:rPr>
      </w:pPr>
      <w:r>
        <w:rPr>
          <w:sz w:val="22"/>
          <w:szCs w:val="22"/>
        </w:rP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r w:rsidRPr="00AC4912">
        <w:rPr>
          <w:sz w:val="22"/>
          <w:szCs w:val="22"/>
        </w:rPr>
        <w:t>п. 4 ч. 1 ст. 93</w:t>
      </w:r>
      <w:r>
        <w:rPr>
          <w:sz w:val="22"/>
          <w:szCs w:val="22"/>
        </w:rPr>
        <w:t xml:space="preserve"> Федерального закона № 44-ФЗ);</w:t>
      </w:r>
    </w:p>
    <w:p w:rsidR="00AC4912" w:rsidRDefault="00AC4912" w:rsidP="00AC4912">
      <w:pPr>
        <w:rPr>
          <w:sz w:val="22"/>
          <w:szCs w:val="22"/>
        </w:rPr>
      </w:pPr>
      <w:r>
        <w:rPr>
          <w:sz w:val="22"/>
          <w:szCs w:val="22"/>
        </w:rPr>
        <w:t xml:space="preserve">б) товары, работы или услуги на сумму, не превышающую 400 тыс. рублей (в случае заключения заказчиком контракта в соответствии с </w:t>
      </w:r>
      <w:r w:rsidRPr="00AC4912">
        <w:rPr>
          <w:sz w:val="22"/>
          <w:szCs w:val="22"/>
        </w:rPr>
        <w:t>п. 5 ч. 1 ст. 93</w:t>
      </w:r>
      <w:r>
        <w:rPr>
          <w:sz w:val="22"/>
          <w:szCs w:val="22"/>
        </w:rPr>
        <w:t xml:space="preserve"> Федерального закона № 44-ФЗ);</w:t>
      </w:r>
    </w:p>
    <w:p w:rsidR="00AC4912" w:rsidRDefault="00AC4912" w:rsidP="00AC49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в) услуги, связанные с направлением работника в служебную командировку (в случае заключения заказчиком контракта в соответствии с </w:t>
      </w:r>
      <w:r w:rsidRPr="00AC4912">
        <w:rPr>
          <w:sz w:val="22"/>
          <w:szCs w:val="22"/>
        </w:rPr>
        <w:t>п. 26 ч. 1 ст. 93</w:t>
      </w:r>
      <w:r>
        <w:rPr>
          <w:sz w:val="22"/>
          <w:szCs w:val="22"/>
        </w:rPr>
        <w:t xml:space="preserve"> Федерального закона № 44-ФЗ),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  <w:proofErr w:type="gramEnd"/>
    </w:p>
    <w:p w:rsidR="00AC4912" w:rsidRDefault="00AC4912" w:rsidP="00AC4912">
      <w:pPr>
        <w:rPr>
          <w:sz w:val="22"/>
          <w:szCs w:val="22"/>
        </w:rPr>
      </w:pPr>
      <w:r>
        <w:rPr>
          <w:sz w:val="22"/>
          <w:szCs w:val="22"/>
        </w:rPr>
        <w:t xml:space="preserve">г) преподавательские услуги, оказываемые физическими лицами (в случае заключения заказчиком контракта в соответствии с </w:t>
      </w:r>
      <w:r w:rsidRPr="00AC4912">
        <w:rPr>
          <w:sz w:val="22"/>
          <w:szCs w:val="22"/>
        </w:rPr>
        <w:t>п. 33 ч. 1 ст. 93</w:t>
      </w:r>
      <w:r>
        <w:rPr>
          <w:sz w:val="22"/>
          <w:szCs w:val="22"/>
        </w:rPr>
        <w:t xml:space="preserve"> Федерального закона № 44-ФЗ);</w:t>
      </w:r>
    </w:p>
    <w:p w:rsidR="00AC4912" w:rsidRDefault="00AC4912" w:rsidP="00AC4912">
      <w:pPr>
        <w:rPr>
          <w:sz w:val="22"/>
          <w:szCs w:val="22"/>
        </w:rPr>
      </w:pPr>
      <w:r>
        <w:rPr>
          <w:sz w:val="22"/>
          <w:szCs w:val="22"/>
        </w:rPr>
        <w:t xml:space="preserve">д) услуги экскурсовода (гида), оказываемые физическими лицами (в случае заключения заказчиком контракта в соответствии с </w:t>
      </w:r>
      <w:r w:rsidRPr="00AC4912">
        <w:rPr>
          <w:sz w:val="22"/>
          <w:szCs w:val="22"/>
        </w:rPr>
        <w:t>п. 33 ч. 1 ст. 93</w:t>
      </w:r>
      <w:r>
        <w:rPr>
          <w:sz w:val="22"/>
          <w:szCs w:val="22"/>
        </w:rPr>
        <w:t xml:space="preserve"> Федерального закона № 44-ФЗ).</w:t>
      </w:r>
    </w:p>
    <w:p w:rsidR="00136792" w:rsidRPr="00544542" w:rsidRDefault="00136792" w:rsidP="009A7A49">
      <w:pPr>
        <w:rPr>
          <w:sz w:val="22"/>
          <w:szCs w:val="22"/>
        </w:rPr>
      </w:pPr>
    </w:p>
    <w:p w:rsidR="00197602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lastRenderedPageBreak/>
        <w:t>18</w:t>
      </w:r>
      <w:r w:rsidR="00D26C96" w:rsidRPr="00544542">
        <w:rPr>
          <w:sz w:val="22"/>
          <w:szCs w:val="22"/>
        </w:rPr>
        <w:t xml:space="preserve">. </w:t>
      </w:r>
      <w:r w:rsidR="00197602" w:rsidRPr="00544542">
        <w:rPr>
          <w:sz w:val="22"/>
          <w:szCs w:val="22"/>
        </w:rPr>
        <w:t>После информации о закупках, которые планируется осуществлять в соответствии с пунктами 4 и 5 части 1 статьи 93 Федерального закона № 44-ФЗ, в столбцах 9 и 13 формы плана-графика указывается итоговая информация о годовых объемах закуп</w:t>
      </w:r>
      <w:r w:rsidR="00AC6301">
        <w:rPr>
          <w:sz w:val="22"/>
          <w:szCs w:val="22"/>
        </w:rPr>
        <w:t>о</w:t>
      </w:r>
      <w:r w:rsidR="00197602" w:rsidRPr="00544542">
        <w:rPr>
          <w:sz w:val="22"/>
          <w:szCs w:val="22"/>
        </w:rPr>
        <w:t xml:space="preserve">к (тыс. рублей): </w:t>
      </w:r>
    </w:p>
    <w:p w:rsidR="00D26C96" w:rsidRPr="00544542" w:rsidRDefault="0019760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 у единственного поставщика в соответствии с пунктом 4 части 1 статьи 93 Федерального закона № 44-ФЗ</w:t>
      </w:r>
    </w:p>
    <w:p w:rsidR="00197602" w:rsidRPr="00544542" w:rsidRDefault="0019760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у единственного поставщика в соответствии с пунктом 5 части 1 статьи 93 Федерального закона № 44-ФЗ</w:t>
      </w:r>
    </w:p>
    <w:p w:rsidR="00197602" w:rsidRPr="00544542" w:rsidRDefault="0019760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у субъектов малого предпринимательства, социально ориентированных некоммерческих организаций</w:t>
      </w:r>
    </w:p>
    <w:p w:rsidR="00197602" w:rsidRPr="00544542" w:rsidRDefault="0019760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г) осуществляемых путем проведения запроса котировок</w:t>
      </w:r>
    </w:p>
    <w:p w:rsidR="00197602" w:rsidRPr="00544542" w:rsidRDefault="00197602" w:rsidP="00AC6301">
      <w:pPr>
        <w:adjustRightInd w:val="0"/>
        <w:ind w:firstLine="540"/>
        <w:jc w:val="both"/>
        <w:rPr>
          <w:sz w:val="22"/>
          <w:szCs w:val="22"/>
        </w:rPr>
      </w:pPr>
      <w:r w:rsidRPr="00544542">
        <w:rPr>
          <w:sz w:val="22"/>
          <w:szCs w:val="22"/>
        </w:rPr>
        <w:t xml:space="preserve">д) </w:t>
      </w:r>
      <w:r w:rsidR="00AC6301">
        <w:rPr>
          <w:sz w:val="22"/>
          <w:szCs w:val="22"/>
        </w:rPr>
        <w:t xml:space="preserve">всего </w:t>
      </w:r>
      <w:proofErr w:type="gramStart"/>
      <w:r w:rsidR="00AC6301">
        <w:rPr>
          <w:sz w:val="22"/>
          <w:szCs w:val="22"/>
        </w:rPr>
        <w:t>планируемых</w:t>
      </w:r>
      <w:proofErr w:type="gramEnd"/>
      <w:r w:rsidR="00AC6301">
        <w:rPr>
          <w:sz w:val="22"/>
          <w:szCs w:val="22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="00AC6301" w:rsidRPr="00505888">
        <w:rPr>
          <w:sz w:val="22"/>
          <w:szCs w:val="22"/>
        </w:rPr>
        <w:t>п. 16 ст. 3</w:t>
      </w:r>
      <w:r w:rsidR="00AC6301">
        <w:rPr>
          <w:sz w:val="22"/>
          <w:szCs w:val="22"/>
        </w:rPr>
        <w:t xml:space="preserve"> Федерального закона № 44-ФЗ (совокупный годовой объем закупок)</w:t>
      </w:r>
      <w:r w:rsidR="00C221B6" w:rsidRPr="00544542">
        <w:rPr>
          <w:sz w:val="22"/>
          <w:szCs w:val="22"/>
        </w:rPr>
        <w:t>.</w:t>
      </w:r>
    </w:p>
    <w:p w:rsidR="00C221B6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19</w:t>
      </w:r>
      <w:r w:rsidR="00C221B6" w:rsidRPr="00544542">
        <w:rPr>
          <w:sz w:val="22"/>
          <w:szCs w:val="22"/>
        </w:rPr>
        <w:t>.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</w:t>
      </w:r>
      <w:r w:rsidR="005B3B8C" w:rsidRPr="00544542">
        <w:rPr>
          <w:sz w:val="22"/>
          <w:szCs w:val="22"/>
        </w:rPr>
        <w:t>. При этом остальные столбцы не заполняются.</w:t>
      </w:r>
    </w:p>
    <w:p w:rsidR="005B3B8C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20</w:t>
      </w:r>
      <w:r w:rsidR="005B3B8C" w:rsidRPr="00544542">
        <w:rPr>
          <w:sz w:val="22"/>
          <w:szCs w:val="22"/>
        </w:rPr>
        <w:t>. В нижнем правом углу плана-графика указывается исполнитель – ответственный за формирование плана-графика.</w:t>
      </w:r>
    </w:p>
    <w:p w:rsidR="00CC58A9" w:rsidRPr="00544542" w:rsidRDefault="00544542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21</w:t>
      </w:r>
      <w:r w:rsidR="00CE55EF" w:rsidRPr="00544542">
        <w:rPr>
          <w:sz w:val="22"/>
          <w:szCs w:val="22"/>
        </w:rPr>
        <w:t>. Внесение изменений в план-график</w:t>
      </w:r>
      <w:r w:rsidR="00CC58A9" w:rsidRPr="00544542">
        <w:rPr>
          <w:sz w:val="22"/>
          <w:szCs w:val="22"/>
        </w:rPr>
        <w:t xml:space="preserve"> осуществляется:</w:t>
      </w:r>
    </w:p>
    <w:p w:rsidR="00CE55EF" w:rsidRPr="00544542" w:rsidRDefault="00CC58A9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</w:t>
      </w:r>
      <w:r w:rsidR="00CE55EF" w:rsidRPr="00544542">
        <w:rPr>
          <w:sz w:val="22"/>
          <w:szCs w:val="22"/>
        </w:rPr>
        <w:t xml:space="preserve"> по каждому объекту закупки не </w:t>
      </w:r>
      <w:proofErr w:type="gramStart"/>
      <w:r w:rsidR="00CE55EF" w:rsidRPr="00544542">
        <w:rPr>
          <w:sz w:val="22"/>
          <w:szCs w:val="22"/>
        </w:rPr>
        <w:t>позднее</w:t>
      </w:r>
      <w:proofErr w:type="gramEnd"/>
      <w:r w:rsidR="00CE55EF" w:rsidRPr="00544542">
        <w:rPr>
          <w:sz w:val="22"/>
          <w:szCs w:val="22"/>
        </w:rPr>
        <w:t xml:space="preserve">  чем за десять дней до дня размещения на официальном сайте извещения об осуществлении закупки, направления приглашения принять участие в определении поставщика, за исключением случаев</w:t>
      </w:r>
      <w:r w:rsidR="00284092">
        <w:rPr>
          <w:sz w:val="22"/>
          <w:szCs w:val="22"/>
        </w:rPr>
        <w:t xml:space="preserve">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</w:t>
      </w:r>
      <w:r w:rsidR="004A27CE">
        <w:rPr>
          <w:sz w:val="22"/>
          <w:szCs w:val="22"/>
        </w:rPr>
        <w:t xml:space="preserve"> Федерального закона № 44-ФЗ и осуществления закупки у единственного поставщика (подрядчика, исполнителя), в соответствии с пунктами 9 и 28 части 1 статьи 93 Федерального закона № 44-ФЗ.</w:t>
      </w:r>
    </w:p>
    <w:p w:rsidR="00CE55EF" w:rsidRPr="00544542" w:rsidRDefault="00CC58A9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в</w:t>
      </w:r>
      <w:r w:rsidR="00CE55EF" w:rsidRPr="00544542">
        <w:rPr>
          <w:sz w:val="22"/>
          <w:szCs w:val="22"/>
        </w:rPr>
        <w:t xml:space="preserve"> случае если в соответствии в Федеральным законом № 44-ФЗ не предусмотрено размещение извещения об осуществлении закупки или направление принять участие в определении поставщика, не </w:t>
      </w:r>
      <w:proofErr w:type="gramStart"/>
      <w:r w:rsidR="00CE55EF" w:rsidRPr="00544542">
        <w:rPr>
          <w:sz w:val="22"/>
          <w:szCs w:val="22"/>
        </w:rPr>
        <w:t>позднее</w:t>
      </w:r>
      <w:proofErr w:type="gramEnd"/>
      <w:r w:rsidR="00CE55EF" w:rsidRPr="00544542">
        <w:rPr>
          <w:sz w:val="22"/>
          <w:szCs w:val="22"/>
        </w:rPr>
        <w:t xml:space="preserve"> чем за десять дней до даты заключения контракта.</w:t>
      </w:r>
    </w:p>
    <w:p w:rsidR="00CE55EF" w:rsidRPr="00544542" w:rsidRDefault="00CC58A9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в случае осуществления закупок путем проведении 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Федерального закона № 44-ФЗ - в день направления запроса о предоставлении котировок участникам закупок.</w:t>
      </w:r>
    </w:p>
    <w:p w:rsidR="00CC58A9" w:rsidRDefault="00CC58A9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г) в случае осуществления закупок у единственного поставщика в соответствии с пунктами 9 и 28 части 1 статьи 93 Федерального закона № 44-Ф,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чем за один день до даты заключения контракта.</w:t>
      </w:r>
    </w:p>
    <w:p w:rsidR="000F3FA5" w:rsidRDefault="000F3FA5" w:rsidP="000F3FA5">
      <w:pPr>
        <w:rPr>
          <w:sz w:val="22"/>
          <w:szCs w:val="22"/>
        </w:rPr>
      </w:pPr>
      <w:r w:rsidRPr="00505888">
        <w:rPr>
          <w:sz w:val="22"/>
          <w:szCs w:val="22"/>
        </w:rPr>
        <w:t>22.</w:t>
      </w:r>
      <w:r>
        <w:rPr>
          <w:sz w:val="22"/>
          <w:szCs w:val="22"/>
        </w:rPr>
        <w:t xml:space="preserve"> При размещении плана-графика на официальном сайте сведения, составляющие государственную тайну, на официальном сайте не размещаются.</w:t>
      </w:r>
    </w:p>
    <w:p w:rsidR="00617428" w:rsidRDefault="00617428" w:rsidP="009A7A49">
      <w:pPr>
        <w:rPr>
          <w:sz w:val="22"/>
          <w:szCs w:val="22"/>
        </w:rPr>
      </w:pPr>
    </w:p>
    <w:p w:rsidR="00617428" w:rsidRDefault="00617428" w:rsidP="009A7A49">
      <w:pPr>
        <w:rPr>
          <w:sz w:val="22"/>
          <w:szCs w:val="22"/>
        </w:rPr>
      </w:pPr>
    </w:p>
    <w:p w:rsidR="005E69A7" w:rsidRPr="009A7A49" w:rsidRDefault="005E69A7" w:rsidP="009A7A49">
      <w:pPr>
        <w:rPr>
          <w:sz w:val="22"/>
          <w:szCs w:val="22"/>
        </w:rPr>
      </w:pPr>
    </w:p>
    <w:sectPr w:rsidR="005E69A7" w:rsidRPr="009A7A49" w:rsidSect="00544542">
      <w:headerReference w:type="default" r:id="rId9"/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7" w:rsidRDefault="00036BA7">
      <w:r>
        <w:separator/>
      </w:r>
    </w:p>
  </w:endnote>
  <w:endnote w:type="continuationSeparator" w:id="0">
    <w:p w:rsidR="00036BA7" w:rsidRDefault="000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7" w:rsidRDefault="00036BA7">
      <w:r>
        <w:separator/>
      </w:r>
    </w:p>
  </w:footnote>
  <w:footnote w:type="continuationSeparator" w:id="0">
    <w:p w:rsidR="00036BA7" w:rsidRDefault="000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18" w:rsidRPr="00440E18" w:rsidRDefault="00440E18" w:rsidP="00440E18">
    <w:pPr>
      <w:jc w:val="center"/>
      <w:rPr>
        <w:b/>
        <w:sz w:val="24"/>
        <w:szCs w:val="24"/>
      </w:rPr>
    </w:pPr>
    <w:r w:rsidRPr="00440E18">
      <w:rPr>
        <w:i/>
        <w:sz w:val="24"/>
        <w:szCs w:val="24"/>
      </w:rPr>
      <w:t>(Шаблон Плана-графика размещения заказов на поставку товаров, выполнение работ, оказание услуг для обеспечения государственных и муниципальных нужд)</w:t>
    </w:r>
  </w:p>
  <w:p w:rsidR="00AA1C29" w:rsidRDefault="00AA1C29" w:rsidP="003E27D6">
    <w:pPr>
      <w:pStyle w:val="a3"/>
      <w:rPr>
        <w:szCs w:val="14"/>
      </w:rPr>
    </w:pPr>
  </w:p>
  <w:p w:rsidR="00440E18" w:rsidRPr="003E27D6" w:rsidRDefault="00440E18" w:rsidP="003E27D6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8"/>
    <w:rsid w:val="00036BA7"/>
    <w:rsid w:val="00041EA2"/>
    <w:rsid w:val="000456A6"/>
    <w:rsid w:val="000F3FA5"/>
    <w:rsid w:val="001209DC"/>
    <w:rsid w:val="00136792"/>
    <w:rsid w:val="00156A1B"/>
    <w:rsid w:val="0019278C"/>
    <w:rsid w:val="00197602"/>
    <w:rsid w:val="001A1A10"/>
    <w:rsid w:val="001A1D60"/>
    <w:rsid w:val="001A565E"/>
    <w:rsid w:val="001D0AC6"/>
    <w:rsid w:val="00205907"/>
    <w:rsid w:val="00214AB4"/>
    <w:rsid w:val="002371CB"/>
    <w:rsid w:val="00284092"/>
    <w:rsid w:val="002C4F4E"/>
    <w:rsid w:val="00327B92"/>
    <w:rsid w:val="00352AF4"/>
    <w:rsid w:val="003733CB"/>
    <w:rsid w:val="00381737"/>
    <w:rsid w:val="003A1263"/>
    <w:rsid w:val="003A4211"/>
    <w:rsid w:val="003E27D6"/>
    <w:rsid w:val="004201D1"/>
    <w:rsid w:val="00440E18"/>
    <w:rsid w:val="0046445E"/>
    <w:rsid w:val="004A10B3"/>
    <w:rsid w:val="004A20A2"/>
    <w:rsid w:val="004A27CE"/>
    <w:rsid w:val="004C3160"/>
    <w:rsid w:val="005055ED"/>
    <w:rsid w:val="00505888"/>
    <w:rsid w:val="005365F2"/>
    <w:rsid w:val="00544542"/>
    <w:rsid w:val="00563F47"/>
    <w:rsid w:val="005B3B8C"/>
    <w:rsid w:val="005E69A7"/>
    <w:rsid w:val="00617428"/>
    <w:rsid w:val="00622683"/>
    <w:rsid w:val="00644D3B"/>
    <w:rsid w:val="006558C6"/>
    <w:rsid w:val="00661B95"/>
    <w:rsid w:val="006C54B2"/>
    <w:rsid w:val="00716431"/>
    <w:rsid w:val="00722E7D"/>
    <w:rsid w:val="0074410E"/>
    <w:rsid w:val="007C7998"/>
    <w:rsid w:val="00801D14"/>
    <w:rsid w:val="0093779D"/>
    <w:rsid w:val="00953FE3"/>
    <w:rsid w:val="00972478"/>
    <w:rsid w:val="009A7A49"/>
    <w:rsid w:val="009C0E79"/>
    <w:rsid w:val="00A32213"/>
    <w:rsid w:val="00AA1C29"/>
    <w:rsid w:val="00AC4912"/>
    <w:rsid w:val="00AC6301"/>
    <w:rsid w:val="00AD2008"/>
    <w:rsid w:val="00AD2B24"/>
    <w:rsid w:val="00AF5BE8"/>
    <w:rsid w:val="00B61359"/>
    <w:rsid w:val="00B63CB9"/>
    <w:rsid w:val="00C203A4"/>
    <w:rsid w:val="00C221B6"/>
    <w:rsid w:val="00C31FEC"/>
    <w:rsid w:val="00C71B73"/>
    <w:rsid w:val="00C7488E"/>
    <w:rsid w:val="00CC58A9"/>
    <w:rsid w:val="00CC64BF"/>
    <w:rsid w:val="00CE55EF"/>
    <w:rsid w:val="00D26C96"/>
    <w:rsid w:val="00D763A1"/>
    <w:rsid w:val="00D823A0"/>
    <w:rsid w:val="00D913B6"/>
    <w:rsid w:val="00E124D4"/>
    <w:rsid w:val="00E62FD0"/>
    <w:rsid w:val="00E80C5F"/>
    <w:rsid w:val="00EB3CCE"/>
    <w:rsid w:val="00F36ADD"/>
    <w:rsid w:val="00F550EA"/>
    <w:rsid w:val="00F74E86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basedOn w:val="a0"/>
    <w:link w:val="a7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AC6"/>
    <w:rPr>
      <w:vertAlign w:val="superscript"/>
    </w:rPr>
  </w:style>
  <w:style w:type="table" w:styleId="aa">
    <w:name w:val="Table Grid"/>
    <w:basedOn w:val="a1"/>
    <w:uiPriority w:val="5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basedOn w:val="a0"/>
    <w:link w:val="a7"/>
    <w:uiPriority w:val="99"/>
    <w:semiHidden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AC6"/>
    <w:rPr>
      <w:vertAlign w:val="superscript"/>
    </w:rPr>
  </w:style>
  <w:style w:type="table" w:styleId="aa">
    <w:name w:val="Table Grid"/>
    <w:basedOn w:val="a1"/>
    <w:uiPriority w:val="5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120A-8053-48BA-AC51-66617FA1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2014-11-29T07:47:00Z</dcterms:created>
  <dcterms:modified xsi:type="dcterms:W3CDTF">2014-11-29T07:47:00Z</dcterms:modified>
</cp:coreProperties>
</file>